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D8D" w:rsidRDefault="00651D8D" w:rsidP="00651D8D">
      <w:pPr>
        <w:ind w:firstLineChars="246" w:firstLine="691"/>
        <w:rPr>
          <w:b/>
          <w:sz w:val="28"/>
          <w:szCs w:val="28"/>
        </w:rPr>
      </w:pPr>
      <w:r>
        <w:rPr>
          <w:rFonts w:hint="eastAsia"/>
          <w:b/>
          <w:sz w:val="28"/>
          <w:szCs w:val="28"/>
        </w:rPr>
        <w:t>教学反思：</w:t>
      </w:r>
    </w:p>
    <w:p w:rsidR="00651D8D" w:rsidRDefault="00651D8D" w:rsidP="00651D8D">
      <w:pPr>
        <w:ind w:firstLine="555"/>
        <w:rPr>
          <w:sz w:val="28"/>
          <w:szCs w:val="28"/>
        </w:rPr>
      </w:pPr>
      <w:r>
        <w:rPr>
          <w:rFonts w:hint="eastAsia"/>
          <w:sz w:val="28"/>
          <w:szCs w:val="28"/>
        </w:rPr>
        <w:t>《数学课程标准》把数学活动水平的过程性定位在“经历，体验，探索”在单元复习的各个环节中只有充分发挥学生的主体作用，让学生对所学知识去归纳整理，纵横比较，形成系统，才能将教材的知识结构转化为自己的认知结构，实现其知识的“再创造”教学的设计是引导学生独立回忆学过的运算定律以及用字母表示的方法等，将已学过的知识进行提取，再根据反馈信息，及时引导矫正，促使全体学生在这个阶段的同步发展：在知识的梳理沟通阶段，引导学生进行合作探究，交流评价，比较异同，让学生在独立思考过程中，既有自己的自主探索，又有自己的独到见解：在交流和评价过程中，既有发现可交流，又有问题可研讨，从而采用自己喜欢的方式将知识条理化，系统化，达到学一点懂一片，学一片会一面的目标但是，在引导过程中，没有大胆地放手的让学生自己完成，大部分知识网络都是老师代替归纳整理的在以后的教学中，应多给学生思考的空间，发挥学生的主体作用。</w:t>
      </w:r>
    </w:p>
    <w:p w:rsidR="00651D8D" w:rsidRPr="003373E7" w:rsidRDefault="00651D8D" w:rsidP="00651D8D"/>
    <w:p w:rsidR="00E7373C" w:rsidRPr="00651D8D" w:rsidRDefault="00E7373C">
      <w:bookmarkStart w:id="0" w:name="_GoBack"/>
      <w:bookmarkEnd w:id="0"/>
    </w:p>
    <w:sectPr w:rsidR="00E7373C" w:rsidRPr="00651D8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8FC" w:rsidRDefault="003A38FC" w:rsidP="00651D8D">
      <w:r>
        <w:separator/>
      </w:r>
    </w:p>
  </w:endnote>
  <w:endnote w:type="continuationSeparator" w:id="0">
    <w:p w:rsidR="003A38FC" w:rsidRDefault="003A38FC" w:rsidP="00651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8FC" w:rsidRDefault="003A38FC" w:rsidP="00651D8D">
      <w:r>
        <w:separator/>
      </w:r>
    </w:p>
  </w:footnote>
  <w:footnote w:type="continuationSeparator" w:id="0">
    <w:p w:rsidR="003A38FC" w:rsidRDefault="003A38FC" w:rsidP="00651D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0EB"/>
    <w:rsid w:val="003A38FC"/>
    <w:rsid w:val="00651D8D"/>
    <w:rsid w:val="007A40EB"/>
    <w:rsid w:val="00E73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D8D"/>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1D8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51D8D"/>
    <w:rPr>
      <w:sz w:val="18"/>
      <w:szCs w:val="18"/>
    </w:rPr>
  </w:style>
  <w:style w:type="paragraph" w:styleId="a4">
    <w:name w:val="footer"/>
    <w:basedOn w:val="a"/>
    <w:link w:val="Char0"/>
    <w:uiPriority w:val="99"/>
    <w:unhideWhenUsed/>
    <w:rsid w:val="00651D8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51D8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D8D"/>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1D8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51D8D"/>
    <w:rPr>
      <w:sz w:val="18"/>
      <w:szCs w:val="18"/>
    </w:rPr>
  </w:style>
  <w:style w:type="paragraph" w:styleId="a4">
    <w:name w:val="footer"/>
    <w:basedOn w:val="a"/>
    <w:link w:val="Char0"/>
    <w:uiPriority w:val="99"/>
    <w:unhideWhenUsed/>
    <w:rsid w:val="00651D8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51D8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60</Words>
  <Characters>342</Characters>
  <Application>Microsoft Office Word</Application>
  <DocSecurity>0</DocSecurity>
  <Lines>2</Lines>
  <Paragraphs>1</Paragraphs>
  <ScaleCrop>false</ScaleCrop>
  <Company>微软中国</Company>
  <LinksUpToDate>false</LinksUpToDate>
  <CharactersWithSpaces>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2018-08-10T05:52:00Z</dcterms:created>
  <dcterms:modified xsi:type="dcterms:W3CDTF">2018-08-10T05:53:00Z</dcterms:modified>
</cp:coreProperties>
</file>